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a"/>
        <w:tblW w:w="13099" w:type="dxa"/>
        <w:tblLook w:val="04A0"/>
      </w:tblPr>
      <w:tblGrid>
        <w:gridCol w:w="10173"/>
        <w:gridCol w:w="2926"/>
      </w:tblGrid>
      <w:tr w:rsidR="000773CF" w:rsidTr="004D6FCE">
        <w:tc>
          <w:tcPr>
            <w:tcW w:w="10173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0" w:type="auto"/>
              <w:tblLook w:val="04A0"/>
            </w:tblPr>
            <w:tblGrid>
              <w:gridCol w:w="4785"/>
              <w:gridCol w:w="4786"/>
            </w:tblGrid>
            <w:tr w:rsidR="004D6FCE" w:rsidRPr="00642A04" w:rsidTr="000D67B5">
              <w:tc>
                <w:tcPr>
                  <w:tcW w:w="4785" w:type="dxa"/>
                </w:tcPr>
                <w:p w:rsidR="004D6FCE" w:rsidRDefault="004D6FCE" w:rsidP="000D67B5">
                  <w:pPr>
                    <w:pStyle w:val="a3"/>
                    <w:spacing w:before="0" w:beforeAutospacing="0" w:after="0" w:afterAutospacing="0"/>
                    <w:jc w:val="both"/>
                    <w:rPr>
                      <w:b/>
                      <w:bCs/>
                    </w:rPr>
                  </w:pPr>
                  <w:bookmarkStart w:id="0" w:name="_GoBack"/>
                  <w:bookmarkEnd w:id="0"/>
                  <w:r w:rsidRPr="00642A04">
                    <w:rPr>
                      <w:b/>
                      <w:bCs/>
                    </w:rPr>
                    <w:t>Принято</w:t>
                  </w:r>
                  <w:r>
                    <w:rPr>
                      <w:b/>
                      <w:bCs/>
                    </w:rPr>
                    <w:t xml:space="preserve"> </w:t>
                  </w:r>
                  <w:r w:rsidRPr="00642A04">
                    <w:rPr>
                      <w:b/>
                      <w:bCs/>
                    </w:rPr>
                    <w:t xml:space="preserve">на заседании </w:t>
                  </w:r>
                </w:p>
                <w:p w:rsidR="004D6FCE" w:rsidRDefault="004D6FCE" w:rsidP="000D67B5">
                  <w:pPr>
                    <w:pStyle w:val="a3"/>
                    <w:spacing w:before="0" w:beforeAutospacing="0" w:after="0" w:afterAutospacing="0"/>
                    <w:jc w:val="both"/>
                    <w:rPr>
                      <w:b/>
                      <w:bCs/>
                    </w:rPr>
                  </w:pPr>
                  <w:r w:rsidRPr="00642A04">
                    <w:rPr>
                      <w:b/>
                      <w:bCs/>
                    </w:rPr>
                    <w:t>педагогического совета</w:t>
                  </w:r>
                </w:p>
                <w:p w:rsidR="004D6FCE" w:rsidRPr="00642A04" w:rsidRDefault="004D6FCE" w:rsidP="000D67B5">
                  <w:pPr>
                    <w:pStyle w:val="a3"/>
                    <w:spacing w:before="0" w:beforeAutospacing="0" w:after="0" w:afterAutospacing="0"/>
                    <w:jc w:val="both"/>
                    <w:rPr>
                      <w:b/>
                      <w:bCs/>
                    </w:rPr>
                  </w:pPr>
                  <w:r w:rsidRPr="00642A04">
                    <w:rPr>
                      <w:b/>
                      <w:bCs/>
                    </w:rPr>
                    <w:t>протокол_______________________</w:t>
                  </w:r>
                </w:p>
                <w:p w:rsidR="004D6FCE" w:rsidRPr="00642A04" w:rsidRDefault="004D6FCE" w:rsidP="000D67B5">
                  <w:pPr>
                    <w:pStyle w:val="a3"/>
                    <w:spacing w:before="0" w:beforeAutospacing="0" w:after="0" w:afterAutospacing="0"/>
                    <w:jc w:val="both"/>
                    <w:rPr>
                      <w:b/>
                      <w:bCs/>
                    </w:rPr>
                  </w:pPr>
                </w:p>
              </w:tc>
              <w:tc>
                <w:tcPr>
                  <w:tcW w:w="4786" w:type="dxa"/>
                </w:tcPr>
                <w:p w:rsidR="004D6FCE" w:rsidRPr="00642A04" w:rsidRDefault="004D6FCE" w:rsidP="000D67B5">
                  <w:pPr>
                    <w:pStyle w:val="a3"/>
                    <w:spacing w:before="0" w:beforeAutospacing="0" w:after="0" w:afterAutospacing="0"/>
                    <w:jc w:val="center"/>
                    <w:rPr>
                      <w:b/>
                      <w:bCs/>
                    </w:rPr>
                  </w:pPr>
                  <w:r w:rsidRPr="00642A04">
                    <w:rPr>
                      <w:b/>
                      <w:bCs/>
                    </w:rPr>
                    <w:t>Утверждаю</w:t>
                  </w:r>
                </w:p>
                <w:p w:rsidR="004D6FCE" w:rsidRDefault="004D6FCE" w:rsidP="000D67B5">
                  <w:pPr>
                    <w:pStyle w:val="a3"/>
                    <w:spacing w:before="0" w:beforeAutospacing="0" w:after="0" w:afterAutospacing="0"/>
                    <w:jc w:val="center"/>
                    <w:rPr>
                      <w:b/>
                      <w:bCs/>
                    </w:rPr>
                  </w:pPr>
                  <w:r w:rsidRPr="00642A04">
                    <w:rPr>
                      <w:b/>
                      <w:bCs/>
                    </w:rPr>
                    <w:t>Директор М</w:t>
                  </w:r>
                  <w:r>
                    <w:rPr>
                      <w:b/>
                      <w:bCs/>
                    </w:rPr>
                    <w:t>БОУ «</w:t>
                  </w:r>
                  <w:proofErr w:type="spellStart"/>
                  <w:r w:rsidR="00A32FCC">
                    <w:rPr>
                      <w:b/>
                      <w:bCs/>
                    </w:rPr>
                    <w:t>Кошкинская</w:t>
                  </w:r>
                  <w:proofErr w:type="spellEnd"/>
                  <w:r>
                    <w:rPr>
                      <w:b/>
                      <w:bCs/>
                    </w:rPr>
                    <w:t xml:space="preserve"> СОШ»</w:t>
                  </w:r>
                </w:p>
                <w:p w:rsidR="004D6FCE" w:rsidRPr="00642A04" w:rsidRDefault="004D6FCE" w:rsidP="00A32FCC">
                  <w:pPr>
                    <w:pStyle w:val="a3"/>
                    <w:spacing w:before="0" w:beforeAutospacing="0" w:after="0" w:afterAutospacing="0"/>
                    <w:jc w:val="center"/>
                    <w:rPr>
                      <w:b/>
                      <w:bCs/>
                    </w:rPr>
                  </w:pPr>
                  <w:proofErr w:type="spellStart"/>
                  <w:r>
                    <w:rPr>
                      <w:b/>
                      <w:bCs/>
                    </w:rPr>
                    <w:t>______________</w:t>
                  </w:r>
                  <w:r w:rsidR="00A32FCC">
                    <w:rPr>
                      <w:b/>
                      <w:bCs/>
                    </w:rPr>
                    <w:t>Локтев</w:t>
                  </w:r>
                  <w:proofErr w:type="spellEnd"/>
                  <w:r w:rsidR="00A32FCC">
                    <w:rPr>
                      <w:b/>
                      <w:bCs/>
                    </w:rPr>
                    <w:t xml:space="preserve"> Д.А.</w:t>
                  </w:r>
                </w:p>
              </w:tc>
            </w:tr>
          </w:tbl>
          <w:p w:rsidR="004D6FCE" w:rsidRDefault="004D6FCE" w:rsidP="004D6FCE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                                                          </w:t>
            </w:r>
            <w:r w:rsidRPr="00642A04">
              <w:rPr>
                <w:b/>
                <w:bCs/>
              </w:rPr>
              <w:t>Прика</w:t>
            </w:r>
            <w:r>
              <w:rPr>
                <w:b/>
                <w:bCs/>
              </w:rPr>
              <w:t>з______________________</w:t>
            </w:r>
          </w:p>
          <w:p w:rsidR="000773CF" w:rsidRPr="000773CF" w:rsidRDefault="000773CF" w:rsidP="004D6FCE">
            <w:pPr>
              <w:pStyle w:val="a3"/>
              <w:spacing w:before="0" w:beforeAutospacing="0" w:after="0" w:afterAutospacing="0"/>
              <w:ind w:right="-2927"/>
              <w:jc w:val="center"/>
            </w:pPr>
          </w:p>
        </w:tc>
        <w:tc>
          <w:tcPr>
            <w:tcW w:w="2926" w:type="dxa"/>
            <w:tcBorders>
              <w:top w:val="nil"/>
              <w:left w:val="nil"/>
              <w:bottom w:val="nil"/>
              <w:right w:val="nil"/>
            </w:tcBorders>
          </w:tcPr>
          <w:p w:rsidR="000773CF" w:rsidRPr="000773CF" w:rsidRDefault="000773CF" w:rsidP="000773C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201B6" w:rsidRPr="004D6FCE" w:rsidRDefault="008201B6" w:rsidP="007A1A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A1A05" w:rsidRPr="004D6FCE" w:rsidRDefault="007A1A05" w:rsidP="007A1A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D6F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Положение о </w:t>
      </w:r>
      <w:proofErr w:type="spellStart"/>
      <w:r w:rsidRPr="004D6F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безотметочном</w:t>
      </w:r>
      <w:proofErr w:type="spellEnd"/>
      <w:r w:rsidRPr="004D6F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обучении учащихся 1-х классов</w:t>
      </w:r>
    </w:p>
    <w:p w:rsidR="004D6FCE" w:rsidRPr="004D6FCE" w:rsidRDefault="004D6FCE" w:rsidP="004D6FCE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D6FCE">
        <w:rPr>
          <w:rFonts w:ascii="Times New Roman" w:eastAsia="Times New Roman" w:hAnsi="Times New Roman" w:cs="Times New Roman"/>
          <w:b/>
          <w:sz w:val="28"/>
          <w:szCs w:val="28"/>
        </w:rPr>
        <w:t>в муниципальном бюджетном общеобразовательном учреждении «</w:t>
      </w:r>
      <w:proofErr w:type="spellStart"/>
      <w:r w:rsidR="00A32FCC">
        <w:rPr>
          <w:rFonts w:ascii="Times New Roman" w:eastAsia="Times New Roman" w:hAnsi="Times New Roman" w:cs="Times New Roman"/>
          <w:b/>
          <w:sz w:val="28"/>
          <w:szCs w:val="28"/>
        </w:rPr>
        <w:t>Кошкинская</w:t>
      </w:r>
      <w:proofErr w:type="spellEnd"/>
      <w:r w:rsidRPr="004D6FCE">
        <w:rPr>
          <w:rFonts w:ascii="Times New Roman" w:eastAsia="Times New Roman" w:hAnsi="Times New Roman" w:cs="Times New Roman"/>
          <w:b/>
          <w:sz w:val="28"/>
          <w:szCs w:val="28"/>
        </w:rPr>
        <w:t xml:space="preserve"> средняя общеобразовательная школа» Алькеевского муниципального района Республики Татарстан</w:t>
      </w:r>
    </w:p>
    <w:p w:rsidR="007A1A05" w:rsidRPr="008201B6" w:rsidRDefault="007A1A05" w:rsidP="008201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01B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8201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Общие положения</w:t>
      </w:r>
    </w:p>
    <w:p w:rsidR="007A1A05" w:rsidRPr="009C72B2" w:rsidRDefault="007A1A05" w:rsidP="008201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Настоящее Положение разработано на основании письма Минобразования России «Об организации обучения в первом классе четырёхлетней начальной школы» от 21.03.2003г. №03-51-57 ин/13-03.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1.2. Целью данного Положения является определение принципов, оптимальных форм и способов контроля и оценки результатов обучения и развития учащихся.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Основными принципами </w:t>
      </w:r>
      <w:proofErr w:type="spellStart"/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безотметочного</w:t>
      </w:r>
      <w:proofErr w:type="spellEnd"/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в школе являются:</w:t>
      </w:r>
    </w:p>
    <w:p w:rsidR="007A1A05" w:rsidRPr="009C72B2" w:rsidRDefault="007A1A05" w:rsidP="007A1A0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дифференцированный подход при осуществлении оценочных и контролирующих действий;</w:t>
      </w:r>
    </w:p>
    <w:p w:rsidR="007A1A05" w:rsidRPr="009C72B2" w:rsidRDefault="007A1A05" w:rsidP="007A1A0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 и оценивание строятся на </w:t>
      </w:r>
      <w:proofErr w:type="spellStart"/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критериальной</w:t>
      </w:r>
      <w:proofErr w:type="spellEnd"/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основе;</w:t>
      </w:r>
    </w:p>
    <w:p w:rsidR="007A1A05" w:rsidRPr="009C72B2" w:rsidRDefault="007A1A05" w:rsidP="007A1A0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самоконтроль и самооценка учащегося предшествуют контролю и оценке сверстников и учителя.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К главным критериям самоконтроля и самооценки, а также контроля и оценки относятся следующие:</w:t>
      </w:r>
    </w:p>
    <w:p w:rsidR="007A1A05" w:rsidRPr="009C72B2" w:rsidRDefault="007A1A05" w:rsidP="007A1A0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усвоение предметных знаний, умений и навыков, их соответствие требованиям государственного стандарта начального образования;</w:t>
      </w:r>
    </w:p>
    <w:p w:rsidR="007A1A05" w:rsidRPr="009C72B2" w:rsidRDefault="007A1A05" w:rsidP="007A1A0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c</w:t>
      </w:r>
      <w:proofErr w:type="gramEnd"/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формированность</w:t>
      </w:r>
      <w:proofErr w:type="spellEnd"/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предметных, </w:t>
      </w:r>
      <w:proofErr w:type="spellStart"/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личностных умений -   деятельности младшего школьника (умения наблюдать, анализировать, сравнивать, классифицировать, обобщать, связанно излагать мысли, творчески решать учебную задачу);</w:t>
      </w:r>
    </w:p>
    <w:p w:rsidR="007A1A05" w:rsidRPr="009C72B2" w:rsidRDefault="007A1A05" w:rsidP="007A1A0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развитость познавательной активности и интересов, прилежания и старания;</w:t>
      </w:r>
    </w:p>
    <w:p w:rsidR="007A1A05" w:rsidRPr="009C72B2" w:rsidRDefault="007A1A05" w:rsidP="007A1A0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познавательной активности и интересов.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1.5. Функцией самооценки и самоконтроля является определение учеником границы своего знания – незнания, выявление своих возможностей на разных этапах обучения.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1.6. Функцией контроля и оценки является определение педагогом уровня обученности и личностного развития учащихся.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1.7. В первом классе исключается система бального (отметочного) оценивания. Недопустимо также использование любой знаковой символики, заменяющей цифровую отметку.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1.8. Не подлежат оцениванию: темп работы ученика, его личностные качества, своеобразие психических процессов (особенности памяти, внимания, восприятия и др.).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1.9. В первом классе домашние задания не задаются.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1.10. </w:t>
      </w:r>
      <w:r w:rsidR="00BD1F3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щиеся первого класса на второй год не оставляются.          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 Содержание и организация </w:t>
      </w:r>
      <w:proofErr w:type="spellStart"/>
      <w:r w:rsidRPr="009C72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безотметочной</w:t>
      </w:r>
      <w:proofErr w:type="spellEnd"/>
      <w:r w:rsidRPr="009C72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системы контроля и оценки предметных знаний, умений и навыков учащихся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</w:t>
      </w:r>
      <w:proofErr w:type="spellStart"/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Безотметочный</w:t>
      </w:r>
      <w:proofErr w:type="spellEnd"/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 и оценка предметных знаний и умений учащихся предусматривают выявление индивидуальной динамики качества усвоения предмета учеником и не подразумевают сравнения его с другими детьми.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 Видами контроля результатов обучения в первом классе являются: </w:t>
      </w:r>
      <w:proofErr w:type="gramStart"/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текущий</w:t>
      </w:r>
      <w:proofErr w:type="gramEnd"/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, тематический, итоговый.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2.3. В первом классе контрольные работы не проводятся, поэтому устанавливаются следующие формы </w:t>
      </w:r>
      <w:proofErr w:type="gramStart"/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развитием предметных знаний и умений учащихся:</w:t>
      </w:r>
    </w:p>
    <w:p w:rsidR="007A1A05" w:rsidRPr="009C72B2" w:rsidRDefault="007A1A05" w:rsidP="007A1A05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устный опрос;</w:t>
      </w:r>
    </w:p>
    <w:p w:rsidR="007A1A05" w:rsidRPr="009C72B2" w:rsidRDefault="007A1A05" w:rsidP="007A1A05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письменный опрос;</w:t>
      </w:r>
    </w:p>
    <w:p w:rsidR="007A1A05" w:rsidRPr="009C72B2" w:rsidRDefault="007A1A05" w:rsidP="007A1A05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самостоятельные проверочные работы, формирующие самоконтроль и самооценку учащихся после освоения ими определённых тем;</w:t>
      </w:r>
    </w:p>
    <w:p w:rsidR="007A1A05" w:rsidRPr="009C72B2" w:rsidRDefault="007A1A05" w:rsidP="007A1A05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самостоятельные работы, демонстрирующие умения учащихся применять усвоенные по определённой теме знания на практике;</w:t>
      </w:r>
    </w:p>
    <w:p w:rsidR="007A1A05" w:rsidRPr="009C72B2" w:rsidRDefault="007A1A05" w:rsidP="007A1A05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тестовые диагностические задания;</w:t>
      </w:r>
    </w:p>
    <w:p w:rsidR="007A1A05" w:rsidRPr="009C72B2" w:rsidRDefault="007A1A05" w:rsidP="007A1A05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административные контрольные работы, проверяющие усвоение учащимися совокупности тем, разделов программы, курса обучения за год.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 С целью фиксации и систематизации результатов тестовых, самостоятельных работ эти результаты заносятся в листы достижений учащихся. 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2.5. Для формирования действий самоконтроля и самооценки учителями первых классов особое внимание уделяется развитию рефлексивных умений и навыков учащихся.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Контроль и оценка знаний умений и навыков. 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3.1. Содержательный контроль и оценка знаний и умений первоклассников предусматривает выявление индивидуальной динамики качества усвоения предмета ребенком и не допускает сравнения его с другими детьми.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3.2.  Для отслеживания уровня усвоения знаний и умений используются:</w:t>
      </w:r>
    </w:p>
    <w:p w:rsidR="007A1A05" w:rsidRPr="009C72B2" w:rsidRDefault="007A1A05" w:rsidP="007A1A05">
      <w:pPr>
        <w:tabs>
          <w:tab w:val="num" w:pos="2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 стартовые и итоговые проверочные работы;</w:t>
      </w:r>
    </w:p>
    <w:p w:rsidR="007A1A05" w:rsidRPr="009C72B2" w:rsidRDefault="007A1A05" w:rsidP="007A1A05">
      <w:pPr>
        <w:tabs>
          <w:tab w:val="num" w:pos="2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 тестовые диагностические работы;</w:t>
      </w:r>
    </w:p>
    <w:p w:rsidR="007A1A05" w:rsidRPr="009C72B2" w:rsidRDefault="007A1A05" w:rsidP="007A1A05">
      <w:pPr>
        <w:tabs>
          <w:tab w:val="num" w:pos="2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 текущие проверочные работы;</w:t>
      </w:r>
    </w:p>
    <w:p w:rsidR="007A1A05" w:rsidRPr="009C72B2" w:rsidRDefault="007A1A05" w:rsidP="007A1A05">
      <w:pPr>
        <w:tabs>
          <w:tab w:val="num" w:pos="2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 «портфель» ученика.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 </w:t>
      </w:r>
      <w:r w:rsidRPr="009C72B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Стартовая работа</w:t>
      </w: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(проводится в начале сентября) позволяет определить актуальный уровень знаний, необходимый для обучения, а также «зону ближайшего развития предметных знаний», организовать коррекционную работу в «зоне актуальных знаний». 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3.4.</w:t>
      </w:r>
      <w:r w:rsidRPr="009C72B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Тестовая диагностическая работа</w:t>
      </w: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(«на входе» и «выходе») включает в себя задания, направленные на проверку пооперационного состава действия, которым необходимо овладеть учащимся в рамках данной учебной задачи.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3.5. </w:t>
      </w:r>
      <w:r w:rsidRPr="009C72B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Тематическая проверочная работа</w:t>
      </w: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проводится по ранее изученной </w:t>
      </w:r>
      <w:proofErr w:type="gramStart"/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теме</w:t>
      </w:r>
      <w:proofErr w:type="gramEnd"/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ходе изучения следующей на этапе решения частных задач.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3.6. </w:t>
      </w:r>
      <w:r w:rsidRPr="009C72B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Итоговая проверочная работа</w:t>
      </w: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(проводится в конце апреля) включает все основные темы учебного периода.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3.7.  </w:t>
      </w:r>
      <w:r w:rsidRPr="009C72B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«Портфель» ученика</w:t>
      </w: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представляет собой подборку личных работ ученика, в которые могут входить творческие работы, отражающие его интересы, лучшие работы, отражающие прогресс ученика в какой-либо области, продукты учебно-познавательной деятельности ученика – самостоятельно найденные информационно-справочные материалы из дополнительных источников, доклады, сообщения и пр. 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3.8. Динамика обученности учащихся фиксируется учителем. 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Ведение документации. 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4.1. Учитель: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4.1.1. По каждому предмету составляется календарно-тематическое планирование на год, которое является основой планирования педагогической деятельности учителя.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4.1.2. Классный журнал является главным документом учителя и заполняется соответственно программе. Отметки не выставляются.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4.1.3. Результаты обучения фиксируются в специально разработанных технологических картах (Лист достижений ученика /Карта успешности / Портфель), составленных согласно программам по каждому предмету.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4.1.4.Качество усвоения знаний и умений оценивается следующими видами оценочных суждений: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«+» - понимает, применяет (сформированы умения и навыки);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«/» - различает, запоминает, не всегда воспроизводит;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«-» - не различает, не запоминает, не воспроизводит.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4.1.5. Для коррекции своей работы учитель 1 раз в четверть проводит анализ своей педагогической деятельности на основе анализа учебной деятельности учащихся.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Администрация школы: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4.2.1. В своей деятельности школы используют по необходимости все материалы учителей и учащихся для создания целостной картины реализации и обучения в школе.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4.2.2. По итогам года на основе полученных материалов от учителей заместитель директора школы проводит педагогический анализ работы педагогического коллектива, определяя «проблемные» места, достижения и </w:t>
      </w:r>
      <w:proofErr w:type="gramStart"/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трудности</w:t>
      </w:r>
      <w:proofErr w:type="gramEnd"/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учащихся, так и учителей, на основе которых определяет стратегические задачи на следующий год обучения.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 </w:t>
      </w:r>
      <w:r w:rsidR="008201B6" w:rsidRPr="009C72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Права и обязанности субъектов контрольно-оценочной деятельности.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Между учителем, учащимися, родителями учащихся и администрацией школы в рамках </w:t>
      </w:r>
      <w:proofErr w:type="spellStart"/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безотметочного</w:t>
      </w:r>
      <w:proofErr w:type="spellEnd"/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необходимо строить равноправное сотрудничество.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5.2.   Учащийся имеет право на ошибку и время на ее ликвидацию.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5.3. Учитель имеет право:</w:t>
      </w:r>
    </w:p>
    <w:p w:rsidR="007A1A05" w:rsidRPr="009C72B2" w:rsidRDefault="007A1A05" w:rsidP="007A1A05">
      <w:pPr>
        <w:tabs>
          <w:tab w:val="num" w:pos="2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 определять содержание оценочной деятельности в соответствии с тематическим планированием;</w:t>
      </w:r>
    </w:p>
    <w:p w:rsidR="007A1A05" w:rsidRPr="009C72B2" w:rsidRDefault="007A1A05" w:rsidP="007A1A05">
      <w:pPr>
        <w:tabs>
          <w:tab w:val="num" w:pos="2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 оценивать учащихся только относительно их собственных возможностей и достижений.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5.4. Учитель обязан:</w:t>
      </w:r>
    </w:p>
    <w:p w:rsidR="007A1A05" w:rsidRPr="009C72B2" w:rsidRDefault="007A1A05" w:rsidP="007A1A05">
      <w:pPr>
        <w:tabs>
          <w:tab w:val="num" w:pos="2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 соблюдать правила оценочной безопасности;</w:t>
      </w:r>
    </w:p>
    <w:p w:rsidR="007A1A05" w:rsidRPr="009C72B2" w:rsidRDefault="007A1A05" w:rsidP="007A1A05">
      <w:pPr>
        <w:tabs>
          <w:tab w:val="num" w:pos="2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 вести учет продвижения учащихся;</w:t>
      </w:r>
    </w:p>
    <w:p w:rsidR="007A1A05" w:rsidRPr="009C72B2" w:rsidRDefault="007A1A05" w:rsidP="007A1A05">
      <w:pPr>
        <w:tabs>
          <w:tab w:val="num" w:pos="2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 доводить до сведения родителей достижения и успехи учащихся.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5.5. Родитель имеет право:</w:t>
      </w:r>
    </w:p>
    <w:p w:rsidR="007A1A05" w:rsidRPr="009C72B2" w:rsidRDefault="007A1A05" w:rsidP="007A1A05">
      <w:pPr>
        <w:tabs>
          <w:tab w:val="num" w:pos="2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 знать о принципах и способах оценивания первоклассников в данной школе;</w:t>
      </w:r>
    </w:p>
    <w:p w:rsidR="007A1A05" w:rsidRPr="009C72B2" w:rsidRDefault="007A1A05" w:rsidP="007A1A05">
      <w:pPr>
        <w:tabs>
          <w:tab w:val="num" w:pos="2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 на получение достоверной информации об успехах и достижениях своего ребенка;</w:t>
      </w:r>
    </w:p>
    <w:p w:rsidR="007A1A05" w:rsidRPr="009C72B2" w:rsidRDefault="007A1A05" w:rsidP="007A1A05">
      <w:pPr>
        <w:tabs>
          <w:tab w:val="num" w:pos="2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 на индивидуальные консультации с учителем по поводу проблем, трудностей и путей преодоления их у своего ребенка.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5.6. Родитель обязан:</w:t>
      </w:r>
    </w:p>
    <w:p w:rsidR="007A1A05" w:rsidRPr="009C72B2" w:rsidRDefault="007A1A05" w:rsidP="007A1A05">
      <w:pPr>
        <w:tabs>
          <w:tab w:val="num" w:pos="2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     соблюдать правила оценочной безопасности и Положения </w:t>
      </w:r>
      <w:proofErr w:type="spellStart"/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безотметочного</w:t>
      </w:r>
      <w:proofErr w:type="spellEnd"/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обучения;</w:t>
      </w:r>
    </w:p>
    <w:p w:rsidR="007A1A05" w:rsidRPr="009C72B2" w:rsidRDefault="007A1A05" w:rsidP="007A1A05">
      <w:pPr>
        <w:tabs>
          <w:tab w:val="num" w:pos="2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 информировать учителя о возможных трудностях и проблемах ребенка, с которыми родитель сталкивается в домашних условиях;</w:t>
      </w:r>
    </w:p>
    <w:p w:rsidR="007A1A05" w:rsidRPr="009C72B2" w:rsidRDefault="007A1A05" w:rsidP="007A1A05">
      <w:pPr>
        <w:tabs>
          <w:tab w:val="num" w:pos="2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 посещать родительские собрания (рефлексии), на которых идет просветительская работа по оказанию помощи в образовании детей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6. </w:t>
      </w:r>
      <w:r w:rsidR="008201B6" w:rsidRPr="009C72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Ответственность сторон.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 При нарушении основных принципов </w:t>
      </w:r>
      <w:proofErr w:type="spellStart"/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безотметочного</w:t>
      </w:r>
      <w:proofErr w:type="spellEnd"/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одной из сторон учебно-воспитательного процесса другая сторона имеет право обратиться к администрации школы с целью защиты своих прав в установленном Уставом школы порядке.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6.2. Нарушение правил оценочной безопасности является предметом административного разбирательства и общественного порицания.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6.3. В случаях, когда родителей не устраивают отдельные положения данного документа, они имеют право перевести ребенка в другую школу.</w:t>
      </w:r>
    </w:p>
    <w:p w:rsidR="007A1A05" w:rsidRPr="009C72B2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A1A05" w:rsidRPr="009C72B2" w:rsidRDefault="007A1A05" w:rsidP="007A1A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A1A05" w:rsidRPr="009C72B2" w:rsidRDefault="007A1A05" w:rsidP="007A1A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A1A05" w:rsidRPr="009C72B2" w:rsidRDefault="007A1A05" w:rsidP="007A1A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A1A05" w:rsidRPr="009C72B2" w:rsidRDefault="007A1A05" w:rsidP="007A1A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A1A05" w:rsidRPr="009C72B2" w:rsidRDefault="007A1A05" w:rsidP="007A1A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A1A05" w:rsidRPr="009C72B2" w:rsidRDefault="007A1A05" w:rsidP="007A1A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A1A05" w:rsidRPr="009C72B2" w:rsidRDefault="007A1A05" w:rsidP="007A1A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A1A05" w:rsidRPr="009C72B2" w:rsidRDefault="007A1A05" w:rsidP="007A1A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A1A05" w:rsidRPr="009C72B2" w:rsidRDefault="007A1A05" w:rsidP="007A1A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A1A05" w:rsidRPr="009C72B2" w:rsidRDefault="007A1A05" w:rsidP="007A1A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A1A05" w:rsidRPr="009C72B2" w:rsidRDefault="007A1A05" w:rsidP="007A1A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A1A05" w:rsidRPr="009C72B2" w:rsidRDefault="007A1A05" w:rsidP="007A1A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7A1A05" w:rsidRPr="009C72B2" w:rsidRDefault="007A1A05" w:rsidP="007A1A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2B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8201B6" w:rsidRPr="008201B6" w:rsidRDefault="008201B6" w:rsidP="008201B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0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к положению о </w:t>
      </w:r>
      <w:proofErr w:type="spellStart"/>
      <w:r w:rsidRPr="008201B6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безотметочном</w:t>
      </w:r>
      <w:proofErr w:type="spellEnd"/>
      <w:r w:rsidRPr="00820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обучении в первом классе</w:t>
      </w:r>
    </w:p>
    <w:p w:rsidR="008201B6" w:rsidRPr="008201B6" w:rsidRDefault="008201B6" w:rsidP="007A1A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A1A05" w:rsidRPr="008201B6" w:rsidRDefault="007A1A05" w:rsidP="007A1A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201B6">
        <w:rPr>
          <w:rFonts w:ascii="Times New Roman" w:eastAsia="Times New Roman" w:hAnsi="Times New Roman" w:cs="Times New Roman"/>
          <w:sz w:val="20"/>
          <w:szCs w:val="20"/>
          <w:lang w:eastAsia="ru-RU"/>
        </w:rPr>
        <w:t>ЛИСТОК ДОСТИЖЕНИЙ</w:t>
      </w:r>
    </w:p>
    <w:p w:rsidR="007A1A05" w:rsidRPr="008201B6" w:rsidRDefault="007A1A05" w:rsidP="007A1A05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201B6">
        <w:rPr>
          <w:rFonts w:ascii="Times New Roman" w:eastAsia="Times New Roman" w:hAnsi="Times New Roman" w:cs="Times New Roman"/>
          <w:sz w:val="20"/>
          <w:szCs w:val="20"/>
          <w:lang w:eastAsia="ru-RU"/>
        </w:rPr>
        <w:t>ученика (</w:t>
      </w:r>
      <w:proofErr w:type="spellStart"/>
      <w:r w:rsidRPr="008201B6">
        <w:rPr>
          <w:rFonts w:ascii="Times New Roman" w:eastAsia="Times New Roman" w:hAnsi="Times New Roman" w:cs="Times New Roman"/>
          <w:sz w:val="20"/>
          <w:szCs w:val="20"/>
          <w:lang w:eastAsia="ru-RU"/>
        </w:rPr>
        <w:t>цы</w:t>
      </w:r>
      <w:proofErr w:type="spellEnd"/>
      <w:r w:rsidRPr="008201B6">
        <w:rPr>
          <w:rFonts w:ascii="Times New Roman" w:eastAsia="Times New Roman" w:hAnsi="Times New Roman" w:cs="Times New Roman"/>
          <w:sz w:val="20"/>
          <w:szCs w:val="20"/>
          <w:lang w:eastAsia="ru-RU"/>
        </w:rPr>
        <w:t>)__________ класса</w:t>
      </w:r>
      <w:r w:rsidR="009C485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МБОУ «</w:t>
      </w:r>
      <w:proofErr w:type="spellStart"/>
      <w:r w:rsidR="00A32FCC">
        <w:rPr>
          <w:rFonts w:ascii="Times New Roman" w:eastAsia="Times New Roman" w:hAnsi="Times New Roman" w:cs="Times New Roman"/>
          <w:sz w:val="20"/>
          <w:szCs w:val="20"/>
          <w:lang w:eastAsia="ru-RU"/>
        </w:rPr>
        <w:t>Кошкинская</w:t>
      </w:r>
      <w:proofErr w:type="spellEnd"/>
      <w:r w:rsidR="009C485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СОШ» </w:t>
      </w:r>
      <w:proofErr w:type="spellStart"/>
      <w:r w:rsidR="009C4856">
        <w:rPr>
          <w:rFonts w:ascii="Times New Roman" w:eastAsia="Times New Roman" w:hAnsi="Times New Roman" w:cs="Times New Roman"/>
          <w:sz w:val="20"/>
          <w:szCs w:val="20"/>
          <w:lang w:eastAsia="ru-RU"/>
        </w:rPr>
        <w:t>Алькеевского</w:t>
      </w:r>
      <w:proofErr w:type="spellEnd"/>
      <w:r w:rsidR="009C485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муниципального района </w:t>
      </w:r>
      <w:r w:rsidRPr="008201B6">
        <w:rPr>
          <w:rFonts w:ascii="Times New Roman" w:eastAsia="Times New Roman" w:hAnsi="Times New Roman" w:cs="Times New Roman"/>
          <w:sz w:val="20"/>
          <w:szCs w:val="20"/>
          <w:lang w:eastAsia="ru-RU"/>
        </w:rPr>
        <w:t>РТ ______________________________________________________ на _______________ учебный год</w:t>
      </w:r>
    </w:p>
    <w:p w:rsidR="007A1A05" w:rsidRPr="008201B6" w:rsidRDefault="007A1A05" w:rsidP="007A1A05">
      <w:pPr>
        <w:spacing w:after="0" w:line="240" w:lineRule="auto"/>
        <w:ind w:left="288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201B6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proofErr w:type="spellStart"/>
      <w:r w:rsidRPr="008201B6">
        <w:rPr>
          <w:rFonts w:ascii="Times New Roman" w:eastAsia="Times New Roman" w:hAnsi="Times New Roman" w:cs="Times New Roman"/>
          <w:sz w:val="20"/>
          <w:szCs w:val="20"/>
          <w:lang w:eastAsia="ru-RU"/>
        </w:rPr>
        <w:t>фио</w:t>
      </w:r>
      <w:proofErr w:type="spellEnd"/>
      <w:r w:rsidRPr="008201B6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7A1A05" w:rsidRPr="008201B6" w:rsidRDefault="007A1A05" w:rsidP="007A1A05">
      <w:pPr>
        <w:spacing w:after="0" w:line="240" w:lineRule="auto"/>
        <w:ind w:left="180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201B6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4361"/>
        <w:gridCol w:w="1984"/>
        <w:gridCol w:w="1418"/>
        <w:gridCol w:w="1417"/>
      </w:tblGrid>
      <w:tr w:rsidR="007A1A05" w:rsidRPr="008201B6" w:rsidTr="007A1A05">
        <w:trPr>
          <w:cantSplit/>
        </w:trPr>
        <w:tc>
          <w:tcPr>
            <w:tcW w:w="43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Учебные предметы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Период обучения</w:t>
            </w:r>
          </w:p>
        </w:tc>
      </w:tr>
      <w:tr w:rsidR="007A1A05" w:rsidRPr="008201B6" w:rsidTr="007A1A05">
        <w:trPr>
          <w:cantSplit/>
        </w:trPr>
        <w:tc>
          <w:tcPr>
            <w:tcW w:w="4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Начало учебного года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полугодие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полугодие</w:t>
            </w:r>
          </w:p>
        </w:tc>
      </w:tr>
      <w:tr w:rsidR="007A1A05" w:rsidRPr="008201B6" w:rsidTr="007A1A05">
        <w:trPr>
          <w:cantSplit/>
          <w:trHeight w:val="570"/>
        </w:trPr>
        <w:tc>
          <w:tcPr>
            <w:tcW w:w="43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ind w:left="2835" w:hanging="283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Чтение:                                                                                              осознанность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правильность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выразительность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темп чтения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A1A05" w:rsidRPr="008201B6" w:rsidTr="007A1A05">
        <w:trPr>
          <w:cantSplit/>
          <w:trHeight w:val="285"/>
        </w:trPr>
        <w:tc>
          <w:tcPr>
            <w:tcW w:w="4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A1A05" w:rsidRPr="008201B6" w:rsidTr="007A1A05">
        <w:trPr>
          <w:cantSplit/>
          <w:trHeight w:val="260"/>
        </w:trPr>
        <w:tc>
          <w:tcPr>
            <w:tcW w:w="4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A1A05" w:rsidRPr="008201B6" w:rsidTr="007A1A05">
        <w:trPr>
          <w:cantSplit/>
          <w:trHeight w:val="260"/>
        </w:trPr>
        <w:tc>
          <w:tcPr>
            <w:tcW w:w="4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A1A05" w:rsidRPr="008201B6" w:rsidTr="007A1A05">
        <w:trPr>
          <w:cantSplit/>
          <w:trHeight w:val="610"/>
        </w:trPr>
        <w:tc>
          <w:tcPr>
            <w:tcW w:w="43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Русский язык:                            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каллиграфия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орфография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устной речи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A1A05" w:rsidRPr="008201B6" w:rsidTr="007A1A05">
        <w:trPr>
          <w:cantSplit/>
          <w:trHeight w:val="250"/>
        </w:trPr>
        <w:tc>
          <w:tcPr>
            <w:tcW w:w="4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A1A05" w:rsidRPr="008201B6" w:rsidTr="007A1A05">
        <w:trPr>
          <w:cantSplit/>
          <w:trHeight w:val="250"/>
        </w:trPr>
        <w:tc>
          <w:tcPr>
            <w:tcW w:w="4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A1A05" w:rsidRPr="008201B6" w:rsidTr="007A1A05">
        <w:trPr>
          <w:cantSplit/>
          <w:trHeight w:val="570"/>
        </w:trPr>
        <w:tc>
          <w:tcPr>
            <w:tcW w:w="43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Математика:                             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устный счет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письменные вычислительные навыки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решение задач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логические задачи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геометрический материал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A1A05" w:rsidRPr="008201B6" w:rsidTr="007A1A05">
        <w:trPr>
          <w:cantSplit/>
          <w:trHeight w:val="284"/>
        </w:trPr>
        <w:tc>
          <w:tcPr>
            <w:tcW w:w="4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A1A05" w:rsidRPr="008201B6" w:rsidTr="007A1A05">
        <w:trPr>
          <w:cantSplit/>
          <w:trHeight w:val="284"/>
        </w:trPr>
        <w:tc>
          <w:tcPr>
            <w:tcW w:w="4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A1A05" w:rsidRPr="008201B6" w:rsidTr="007A1A05">
        <w:trPr>
          <w:cantSplit/>
          <w:trHeight w:val="250"/>
        </w:trPr>
        <w:tc>
          <w:tcPr>
            <w:tcW w:w="4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A1A05" w:rsidRPr="008201B6" w:rsidTr="007A1A05">
        <w:trPr>
          <w:cantSplit/>
          <w:trHeight w:val="250"/>
        </w:trPr>
        <w:tc>
          <w:tcPr>
            <w:tcW w:w="4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A1A05" w:rsidRPr="008201B6" w:rsidTr="007A1A05">
        <w:trPr>
          <w:cantSplit/>
          <w:trHeight w:val="570"/>
        </w:trPr>
        <w:tc>
          <w:tcPr>
            <w:tcW w:w="43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Окружающий мир: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умение наблюдать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умение устанавливать причинно-следственные связи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умение применять полученные знания на практике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A1A05" w:rsidRPr="008201B6" w:rsidTr="007A1A05">
        <w:trPr>
          <w:cantSplit/>
          <w:trHeight w:val="570"/>
        </w:trPr>
        <w:tc>
          <w:tcPr>
            <w:tcW w:w="4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A1A05" w:rsidRPr="008201B6" w:rsidTr="007A1A05">
        <w:trPr>
          <w:cantSplit/>
          <w:trHeight w:val="570"/>
        </w:trPr>
        <w:tc>
          <w:tcPr>
            <w:tcW w:w="4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A1A05" w:rsidRPr="008201B6" w:rsidTr="007A1A05">
        <w:trPr>
          <w:cantSplit/>
          <w:trHeight w:val="570"/>
        </w:trPr>
        <w:tc>
          <w:tcPr>
            <w:tcW w:w="43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Учебно-организационные умения: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умение определять цель деятельности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умение планировать предстоящую деятельность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умение осуществлять запланированные действия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умение контролировать ход и результаты деятельности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умение оценивать ход и результаты деятельности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A1A05" w:rsidRPr="008201B6" w:rsidTr="007A1A05">
        <w:trPr>
          <w:cantSplit/>
          <w:trHeight w:val="280"/>
        </w:trPr>
        <w:tc>
          <w:tcPr>
            <w:tcW w:w="4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A1A05" w:rsidRPr="008201B6" w:rsidTr="007A1A05">
        <w:trPr>
          <w:cantSplit/>
          <w:trHeight w:val="570"/>
        </w:trPr>
        <w:tc>
          <w:tcPr>
            <w:tcW w:w="4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A1A05" w:rsidRPr="008201B6" w:rsidTr="007A1A05">
        <w:trPr>
          <w:cantSplit/>
          <w:trHeight w:val="570"/>
        </w:trPr>
        <w:tc>
          <w:tcPr>
            <w:tcW w:w="4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A1A05" w:rsidRPr="008201B6" w:rsidTr="007A1A05">
        <w:trPr>
          <w:cantSplit/>
          <w:trHeight w:val="570"/>
        </w:trPr>
        <w:tc>
          <w:tcPr>
            <w:tcW w:w="4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A1A05" w:rsidRPr="008201B6" w:rsidTr="007A1A05">
        <w:trPr>
          <w:cantSplit/>
          <w:trHeight w:val="940"/>
        </w:trPr>
        <w:tc>
          <w:tcPr>
            <w:tcW w:w="43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Сформированность</w:t>
            </w:r>
            <w:proofErr w:type="spellEnd"/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познавательной активности и ценностных отношений: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активность познания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отношение к учению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отношение к труду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отношение к людям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A1A05" w:rsidRPr="008201B6" w:rsidTr="007A1A05">
        <w:trPr>
          <w:cantSplit/>
          <w:trHeight w:val="276"/>
        </w:trPr>
        <w:tc>
          <w:tcPr>
            <w:tcW w:w="4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A1A05" w:rsidRPr="008201B6" w:rsidTr="007A1A05">
        <w:trPr>
          <w:cantSplit/>
          <w:trHeight w:val="276"/>
        </w:trPr>
        <w:tc>
          <w:tcPr>
            <w:tcW w:w="4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A1A05" w:rsidRPr="008201B6" w:rsidTr="007A1A05">
        <w:trPr>
          <w:cantSplit/>
          <w:trHeight w:val="276"/>
        </w:trPr>
        <w:tc>
          <w:tcPr>
            <w:tcW w:w="4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</w:tbl>
    <w:p w:rsidR="007A1A05" w:rsidRPr="008201B6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201B6">
        <w:rPr>
          <w:rFonts w:ascii="Times New Roman" w:eastAsia="Times New Roman" w:hAnsi="Times New Roman" w:cs="Times New Roman"/>
          <w:sz w:val="20"/>
          <w:szCs w:val="20"/>
          <w:lang w:eastAsia="ru-RU"/>
        </w:rPr>
        <w:t>Уровни:    высокий – красный цвет;  средний – зеленый цвет;   низкий – синий цвет.</w:t>
      </w:r>
    </w:p>
    <w:p w:rsidR="007A1A05" w:rsidRPr="008201B6" w:rsidRDefault="007A1A05" w:rsidP="007A1A05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201B6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Подпись учителя _________________ /_______________/</w:t>
      </w:r>
    </w:p>
    <w:p w:rsidR="007A1A05" w:rsidRPr="008201B6" w:rsidRDefault="007A1A05" w:rsidP="007A1A05">
      <w:pPr>
        <w:spacing w:before="60" w:after="6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01B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ТЕХНОЛОГИЧЕСКАЯ КАРТА</w:t>
      </w:r>
    </w:p>
    <w:p w:rsidR="007A1A05" w:rsidRPr="008201B6" w:rsidRDefault="007A1A05" w:rsidP="007A1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01B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ученика (</w:t>
      </w:r>
      <w:proofErr w:type="spellStart"/>
      <w:r w:rsidRPr="008201B6">
        <w:rPr>
          <w:rFonts w:ascii="Times New Roman" w:eastAsia="Times New Roman" w:hAnsi="Times New Roman" w:cs="Times New Roman"/>
          <w:sz w:val="24"/>
          <w:szCs w:val="24"/>
          <w:lang w:eastAsia="ru-RU"/>
        </w:rPr>
        <w:t>цы</w:t>
      </w:r>
      <w:proofErr w:type="spellEnd"/>
      <w:r w:rsidR="009C4856">
        <w:rPr>
          <w:rFonts w:ascii="Times New Roman" w:eastAsia="Times New Roman" w:hAnsi="Times New Roman" w:cs="Times New Roman"/>
          <w:sz w:val="24"/>
          <w:szCs w:val="24"/>
          <w:lang w:eastAsia="ru-RU"/>
        </w:rPr>
        <w:t>)__________ класса    МБОУ «</w:t>
      </w:r>
      <w:proofErr w:type="spellStart"/>
      <w:r w:rsidR="00A32FCC">
        <w:rPr>
          <w:rFonts w:ascii="Times New Roman" w:eastAsia="Times New Roman" w:hAnsi="Times New Roman" w:cs="Times New Roman"/>
          <w:sz w:val="24"/>
          <w:szCs w:val="24"/>
          <w:lang w:eastAsia="ru-RU"/>
        </w:rPr>
        <w:t>Кошкинская</w:t>
      </w:r>
      <w:proofErr w:type="spellEnd"/>
      <w:r w:rsidR="009C48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 </w:t>
      </w:r>
      <w:r w:rsidRPr="008201B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 на _______________ учебный год</w:t>
      </w:r>
    </w:p>
    <w:p w:rsidR="007A1A05" w:rsidRPr="008201B6" w:rsidRDefault="007A1A05" w:rsidP="007A1A05">
      <w:pPr>
        <w:spacing w:after="0" w:line="240" w:lineRule="auto"/>
        <w:ind w:left="28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01B6">
        <w:rPr>
          <w:rFonts w:ascii="Times New Roman" w:eastAsia="Times New Roman" w:hAnsi="Times New Roman" w:cs="Times New Roman"/>
          <w:lang w:eastAsia="ru-RU"/>
        </w:rPr>
        <w:t>(</w:t>
      </w:r>
      <w:proofErr w:type="spellStart"/>
      <w:r w:rsidRPr="008201B6">
        <w:rPr>
          <w:rFonts w:ascii="Times New Roman" w:eastAsia="Times New Roman" w:hAnsi="Times New Roman" w:cs="Times New Roman"/>
          <w:lang w:eastAsia="ru-RU"/>
        </w:rPr>
        <w:t>фио</w:t>
      </w:r>
      <w:proofErr w:type="spellEnd"/>
      <w:r w:rsidRPr="008201B6">
        <w:rPr>
          <w:rFonts w:ascii="Times New Roman" w:eastAsia="Times New Roman" w:hAnsi="Times New Roman" w:cs="Times New Roman"/>
          <w:lang w:eastAsia="ru-RU"/>
        </w:rPr>
        <w:t>)</w:t>
      </w:r>
    </w:p>
    <w:p w:rsidR="007A1A05" w:rsidRPr="008201B6" w:rsidRDefault="007A1A05" w:rsidP="007A1A05">
      <w:pPr>
        <w:spacing w:before="60" w:after="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01B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90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541"/>
        <w:gridCol w:w="4323"/>
        <w:gridCol w:w="2090"/>
        <w:gridCol w:w="2091"/>
      </w:tblGrid>
      <w:tr w:rsidR="007A1A05" w:rsidRPr="008201B6" w:rsidTr="007A1A05">
        <w:trPr>
          <w:cantSplit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4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 – й класс</w:t>
            </w:r>
          </w:p>
        </w:tc>
      </w:tr>
      <w:tr w:rsidR="007A1A05" w:rsidRPr="008201B6" w:rsidTr="007A1A05">
        <w:trPr>
          <w:cantSplit/>
        </w:trPr>
        <w:tc>
          <w:tcPr>
            <w:tcW w:w="4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  <w:lang w:eastAsia="ru-RU"/>
              </w:rPr>
            </w:pP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полугодие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конец года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Отношение к учебе в целом:</w:t>
            </w: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положительное 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безразличное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негативное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работе класса на уроках: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постоянное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инициативное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регулярное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частое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редкое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познавательного интереса: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интерес проявляется часто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редко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почти никогда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Ответственность и самостоятельность в учебной деятельности: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всегда самостоятелен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нуждается в помощи и сопровождении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самостоятельность проявляется редко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уклоняется от ответственности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Внимание: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отличное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легко отвлекается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Память: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отличная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долговременная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кратковременная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 усвоения материала: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воспроизводит с элементами собственного творчества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воспроизводит знания полностью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воспроизводит знания </w:t>
            </w:r>
            <w:proofErr w:type="spellStart"/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неполностью</w:t>
            </w:r>
            <w:proofErr w:type="spellEnd"/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учебной деятельности: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 к уроку самостоятельно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 к уроку с напоминанием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готов к уроку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работ: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всем требованиям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 нарушены требования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выполнения требований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красиво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аккуратно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грязно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Темп работы: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опережает темп работы класса с высоким качеством работы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опережает темп работы класса с недостаточным качеством работы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соответствует темпу урока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отстает от темпа урока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Понимание смысла учебной деятельности: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 формулирует цель учебной работы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формулирует цель с помощью учителя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умеет формулировать цель учебной работы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организовывать и контролировать свою работу на уроке: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всегда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иногда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никогда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Взаимоотношения и взаимодействие с товарищами: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положительное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безразличное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негативное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норм и правил поведения учащихся: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отличное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хорошее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удовлетворительное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плохое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навыки освоены:</w:t>
            </w:r>
          </w:p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отлично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хорошо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удовлетворительно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плохо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7A1A05" w:rsidRPr="008201B6" w:rsidTr="007A1A05"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 </w:t>
            </w:r>
          </w:p>
          <w:p w:rsidR="007A1A05" w:rsidRPr="008201B6" w:rsidRDefault="007A1A05" w:rsidP="007A1A05">
            <w:pPr>
              <w:spacing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Подпись педагога</w:t>
            </w:r>
            <w:r w:rsidRPr="00820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A05" w:rsidRPr="008201B6" w:rsidRDefault="007A1A05" w:rsidP="007A1A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1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</w:tbl>
    <w:p w:rsidR="004B1D57" w:rsidRPr="008201B6" w:rsidRDefault="004B1D57">
      <w:pPr>
        <w:rPr>
          <w:rFonts w:ascii="Times New Roman" w:hAnsi="Times New Roman" w:cs="Times New Roman"/>
        </w:rPr>
      </w:pPr>
    </w:p>
    <w:sectPr w:rsidR="004B1D57" w:rsidRPr="008201B6" w:rsidSect="007A1A05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E5DB2"/>
    <w:multiLevelType w:val="multilevel"/>
    <w:tmpl w:val="A1908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5C1D1890"/>
    <w:multiLevelType w:val="multilevel"/>
    <w:tmpl w:val="C1404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66411748"/>
    <w:multiLevelType w:val="multilevel"/>
    <w:tmpl w:val="BD5E6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1A05"/>
    <w:rsid w:val="000773CF"/>
    <w:rsid w:val="000E33DA"/>
    <w:rsid w:val="000E3BD7"/>
    <w:rsid w:val="00145E99"/>
    <w:rsid w:val="00166067"/>
    <w:rsid w:val="001F7A6D"/>
    <w:rsid w:val="002C66F1"/>
    <w:rsid w:val="00371A59"/>
    <w:rsid w:val="003A5C43"/>
    <w:rsid w:val="003B462D"/>
    <w:rsid w:val="00455F0D"/>
    <w:rsid w:val="00485DFD"/>
    <w:rsid w:val="004B1D57"/>
    <w:rsid w:val="004D6FCE"/>
    <w:rsid w:val="00686CB3"/>
    <w:rsid w:val="006A18FF"/>
    <w:rsid w:val="007A1A05"/>
    <w:rsid w:val="007A52DD"/>
    <w:rsid w:val="007D273E"/>
    <w:rsid w:val="008201B6"/>
    <w:rsid w:val="009C4856"/>
    <w:rsid w:val="009C72B2"/>
    <w:rsid w:val="00A32FCC"/>
    <w:rsid w:val="00A95066"/>
    <w:rsid w:val="00BD1F3B"/>
    <w:rsid w:val="00DF34CE"/>
    <w:rsid w:val="00E530A3"/>
    <w:rsid w:val="00F650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D57"/>
  </w:style>
  <w:style w:type="paragraph" w:styleId="1">
    <w:name w:val="heading 1"/>
    <w:basedOn w:val="a"/>
    <w:link w:val="10"/>
    <w:uiPriority w:val="9"/>
    <w:qFormat/>
    <w:rsid w:val="007A1A0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A1A0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7A1A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 Indent"/>
    <w:basedOn w:val="a"/>
    <w:link w:val="a5"/>
    <w:uiPriority w:val="99"/>
    <w:semiHidden/>
    <w:unhideWhenUsed/>
    <w:rsid w:val="007A1A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uiPriority w:val="99"/>
    <w:semiHidden/>
    <w:rsid w:val="007A1A0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unhideWhenUsed/>
    <w:rsid w:val="007A1A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7A1A0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Title"/>
    <w:basedOn w:val="a"/>
    <w:link w:val="a9"/>
    <w:uiPriority w:val="10"/>
    <w:qFormat/>
    <w:rsid w:val="007A1A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азвание Знак"/>
    <w:basedOn w:val="a0"/>
    <w:link w:val="a8"/>
    <w:uiPriority w:val="10"/>
    <w:rsid w:val="007A1A0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7A1A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semiHidden/>
    <w:rsid w:val="007A1A05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59"/>
    <w:rsid w:val="000773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37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1872</Words>
  <Characters>10675</Characters>
  <Application>Microsoft Office Word</Application>
  <DocSecurity>0</DocSecurity>
  <Lines>88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гюзель</dc:creator>
  <cp:lastModifiedBy>Галина</cp:lastModifiedBy>
  <cp:revision>9</cp:revision>
  <cp:lastPrinted>2012-11-27T15:33:00Z</cp:lastPrinted>
  <dcterms:created xsi:type="dcterms:W3CDTF">2012-01-10T10:36:00Z</dcterms:created>
  <dcterms:modified xsi:type="dcterms:W3CDTF">2015-03-21T07:42:00Z</dcterms:modified>
</cp:coreProperties>
</file>